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29C" w:rsidRDefault="00C2329C" w:rsidP="005C161D"/>
    <w:p w:rsidR="00FA6BF5" w:rsidRDefault="00FA6BF5" w:rsidP="00FA6BF5"/>
    <w:p w:rsidR="00FA6BF5" w:rsidRDefault="00FA6BF5" w:rsidP="00FA6BF5">
      <w:pPr>
        <w:pStyle w:val="a3"/>
        <w:tabs>
          <w:tab w:val="left" w:pos="708"/>
        </w:tabs>
        <w:rPr>
          <w:rFonts w:ascii="Times NR Cyr MT" w:hAnsi="Times NR Cyr MT"/>
          <w:noProof/>
          <w:sz w:val="30"/>
        </w:rPr>
      </w:pPr>
      <w:r>
        <w:rPr>
          <w:rFonts w:ascii="Times NR Cyr MT" w:hAnsi="Times NR Cyr MT"/>
          <w:sz w:val="28"/>
          <w:szCs w:val="28"/>
        </w:rPr>
        <w:t xml:space="preserve">                                                       </w:t>
      </w:r>
      <w:r>
        <w:rPr>
          <w:rFonts w:ascii="Times NR Cyr MT" w:hAnsi="Times NR Cyr MT"/>
          <w:noProof/>
          <w:sz w:val="28"/>
          <w:szCs w:val="28"/>
        </w:rPr>
        <w:drawing>
          <wp:inline distT="0" distB="0" distL="0" distR="0">
            <wp:extent cx="723900" cy="952500"/>
            <wp:effectExtent l="0" t="0" r="0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-289560</wp:posOffset>
                </wp:positionV>
                <wp:extent cx="1411605" cy="470535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6BF5" w:rsidRDefault="00FA6BF5" w:rsidP="00FA6B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76.2pt;margin-top:-22.8pt;width:111.15pt;height:3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" stroked="f">
                <v:textbox>
                  <w:txbxContent>
                    <w:p w:rsidR="00FA6BF5" w:rsidRDefault="00FA6BF5" w:rsidP="00FA6BF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-470535</wp:posOffset>
                </wp:positionV>
                <wp:extent cx="1411605" cy="7239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72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6BF5" w:rsidRDefault="00FA6BF5" w:rsidP="00FA6B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376.2pt;margin-top:-37.05pt;width:111.15pt;height: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" stroked="f">
                <v:textbox>
                  <w:txbxContent>
                    <w:p w:rsidR="00FA6BF5" w:rsidRDefault="00FA6BF5" w:rsidP="00FA6BF5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2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FA6BF5" w:rsidTr="00A176A8">
        <w:trPr>
          <w:trHeight w:val="397"/>
        </w:trPr>
        <w:tc>
          <w:tcPr>
            <w:tcW w:w="10065" w:type="dxa"/>
          </w:tcPr>
          <w:p w:rsidR="00FA6BF5" w:rsidRDefault="00FA6BF5" w:rsidP="00A176A8">
            <w:pPr>
              <w:jc w:val="center"/>
              <w:rPr>
                <w:b/>
                <w:sz w:val="28"/>
              </w:rPr>
            </w:pPr>
          </w:p>
        </w:tc>
      </w:tr>
      <w:tr w:rsidR="00FA6BF5" w:rsidTr="00A176A8">
        <w:tc>
          <w:tcPr>
            <w:tcW w:w="10065" w:type="dxa"/>
          </w:tcPr>
          <w:p w:rsidR="00FA6BF5" w:rsidRDefault="00FA6BF5" w:rsidP="00A176A8">
            <w:pPr>
              <w:jc w:val="center"/>
              <w:rPr>
                <w:rFonts w:ascii="Times NR Cyr MT" w:hAnsi="Times NR Cyr MT"/>
                <w:b/>
                <w:sz w:val="36"/>
                <w:szCs w:val="36"/>
              </w:rPr>
            </w:pPr>
            <w:r>
              <w:rPr>
                <w:rFonts w:ascii="Times NR Cyr MT" w:hAnsi="Times NR Cyr MT"/>
                <w:b/>
                <w:sz w:val="36"/>
                <w:szCs w:val="36"/>
              </w:rPr>
              <w:t>АДМИНИСТРАЦИЯ ТЕЛЕГИНСКОГО СЕЛЬСОВЕТА</w:t>
            </w:r>
          </w:p>
        </w:tc>
      </w:tr>
      <w:tr w:rsidR="00FA6BF5" w:rsidTr="00A176A8">
        <w:trPr>
          <w:trHeight w:val="397"/>
        </w:trPr>
        <w:tc>
          <w:tcPr>
            <w:tcW w:w="10065" w:type="dxa"/>
          </w:tcPr>
          <w:p w:rsidR="00FA6BF5" w:rsidRDefault="00FA6BF5" w:rsidP="00A176A8">
            <w:pPr>
              <w:jc w:val="center"/>
              <w:rPr>
                <w:rFonts w:ascii="Times NR Cyr MT" w:hAnsi="Times NR Cyr MT"/>
                <w:b/>
                <w:sz w:val="36"/>
                <w:szCs w:val="36"/>
              </w:rPr>
            </w:pPr>
            <w:r>
              <w:rPr>
                <w:rFonts w:ascii="Times NR Cyr MT" w:hAnsi="Times NR Cyr MT"/>
                <w:b/>
                <w:sz w:val="36"/>
                <w:szCs w:val="36"/>
              </w:rPr>
              <w:t>КОЛЫШЛЕЙСКОГО РАЙОНА ПЕНЗЕНСКОЙ ОБЛАСТИ</w:t>
            </w:r>
          </w:p>
        </w:tc>
      </w:tr>
      <w:tr w:rsidR="00FA6BF5" w:rsidTr="00A176A8">
        <w:trPr>
          <w:trHeight w:val="366"/>
        </w:trPr>
        <w:tc>
          <w:tcPr>
            <w:tcW w:w="10065" w:type="dxa"/>
          </w:tcPr>
          <w:p w:rsidR="00FA6BF5" w:rsidRDefault="00FA6BF5" w:rsidP="00A176A8">
            <w:pPr>
              <w:pStyle w:val="3"/>
              <w:rPr>
                <w:rFonts w:ascii="Times NR Cyr MT" w:hAnsi="Times NR Cyr MT"/>
              </w:rPr>
            </w:pPr>
          </w:p>
        </w:tc>
      </w:tr>
      <w:tr w:rsidR="00FA6BF5" w:rsidTr="00A176A8">
        <w:trPr>
          <w:trHeight w:val="322"/>
        </w:trPr>
        <w:tc>
          <w:tcPr>
            <w:tcW w:w="10065" w:type="dxa"/>
            <w:vAlign w:val="center"/>
          </w:tcPr>
          <w:p w:rsidR="00FA6BF5" w:rsidRDefault="00FA6BF5" w:rsidP="00A176A8">
            <w:pPr>
              <w:pStyle w:val="3"/>
              <w:rPr>
                <w:rFonts w:ascii="Times NR Cyr MT" w:hAnsi="Times NR Cyr MT"/>
                <w:szCs w:val="40"/>
              </w:rPr>
            </w:pPr>
            <w:r>
              <w:rPr>
                <w:rFonts w:ascii="Times NR Cyr MT" w:hAnsi="Times NR Cyr MT"/>
                <w:sz w:val="28"/>
                <w:szCs w:val="28"/>
              </w:rPr>
              <w:t xml:space="preserve">                                                    ПОСТАНОВЛЕНИЕ</w:t>
            </w:r>
          </w:p>
        </w:tc>
      </w:tr>
    </w:tbl>
    <w:p w:rsidR="00FA6BF5" w:rsidRDefault="00FA6BF5" w:rsidP="00FA6BF5">
      <w:pPr>
        <w:rPr>
          <w:b/>
        </w:rPr>
      </w:pPr>
    </w:p>
    <w:tbl>
      <w:tblPr>
        <w:tblpPr w:leftFromText="180" w:rightFromText="180" w:vertAnchor="text" w:horzAnchor="margin" w:tblpXSpec="center" w:tblpY="15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A6BF5" w:rsidTr="00A176A8">
        <w:trPr>
          <w:trHeight w:val="358"/>
        </w:trPr>
        <w:tc>
          <w:tcPr>
            <w:tcW w:w="284" w:type="dxa"/>
            <w:vAlign w:val="bottom"/>
          </w:tcPr>
          <w:p w:rsidR="00FA6BF5" w:rsidRDefault="00FA6BF5" w:rsidP="00A176A8">
            <w:pPr>
              <w:rPr>
                <w:rFonts w:ascii="Times NR Cyr MT" w:hAnsi="Times NR Cyr MT"/>
              </w:rPr>
            </w:pPr>
          </w:p>
          <w:p w:rsidR="00FA6BF5" w:rsidRDefault="00FA6BF5" w:rsidP="00A176A8">
            <w:pPr>
              <w:rPr>
                <w:rFonts w:ascii="Times NR Cyr MT" w:hAnsi="Times NR Cyr MT"/>
              </w:rPr>
            </w:pPr>
            <w:r>
              <w:rPr>
                <w:rFonts w:ascii="Times NR Cyr MT" w:hAnsi="Times NR Cyr MT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A6BF5" w:rsidRDefault="00FA6BF5" w:rsidP="00A176A8">
            <w:pPr>
              <w:jc w:val="center"/>
              <w:rPr>
                <w:rFonts w:ascii="Times NR Cyr MT" w:hAnsi="Times NR Cyr MT"/>
              </w:rPr>
            </w:pPr>
          </w:p>
          <w:p w:rsidR="00FA6BF5" w:rsidRDefault="00FA6BF5" w:rsidP="00A176A8">
            <w:pPr>
              <w:rPr>
                <w:rFonts w:ascii="Times NR Cyr MT" w:hAnsi="Times NR Cyr MT"/>
              </w:rPr>
            </w:pPr>
            <w:r>
              <w:rPr>
                <w:rFonts w:ascii="Times NR Cyr MT" w:hAnsi="Times NR Cyr MT"/>
              </w:rPr>
              <w:t xml:space="preserve">     </w:t>
            </w:r>
            <w:r w:rsidR="0038604B">
              <w:rPr>
                <w:rFonts w:ascii="Times NR Cyr MT" w:hAnsi="Times NR Cyr MT"/>
              </w:rPr>
              <w:t>1</w:t>
            </w:r>
            <w:r w:rsidR="00B85176">
              <w:rPr>
                <w:rFonts w:ascii="Times NR Cyr MT" w:hAnsi="Times NR Cyr MT"/>
              </w:rPr>
              <w:t>5 февраля</w:t>
            </w:r>
            <w:r>
              <w:rPr>
                <w:rFonts w:ascii="Times NR Cyr MT" w:hAnsi="Times NR Cyr MT"/>
              </w:rPr>
              <w:t xml:space="preserve"> 202</w:t>
            </w:r>
            <w:r w:rsidR="0038604B">
              <w:rPr>
                <w:rFonts w:ascii="Times NR Cyr MT" w:hAnsi="Times NR Cyr MT"/>
              </w:rPr>
              <w:t>1</w:t>
            </w:r>
            <w:r>
              <w:rPr>
                <w:rFonts w:ascii="Times NR Cyr MT" w:hAnsi="Times NR Cyr MT"/>
              </w:rPr>
              <w:t xml:space="preserve"> года</w:t>
            </w:r>
          </w:p>
        </w:tc>
        <w:tc>
          <w:tcPr>
            <w:tcW w:w="397" w:type="dxa"/>
            <w:vAlign w:val="bottom"/>
          </w:tcPr>
          <w:p w:rsidR="00FA6BF5" w:rsidRDefault="00FA6BF5" w:rsidP="00A176A8">
            <w:pPr>
              <w:jc w:val="center"/>
              <w:rPr>
                <w:rFonts w:ascii="Times NR Cyr MT" w:hAnsi="Times NR Cyr MT"/>
              </w:rPr>
            </w:pPr>
            <w:r>
              <w:rPr>
                <w:rFonts w:ascii="Times NR Cyr MT" w:hAnsi="Times NR Cyr MT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A6BF5" w:rsidRDefault="00FA6BF5" w:rsidP="00A176A8">
            <w:pPr>
              <w:jc w:val="center"/>
              <w:rPr>
                <w:rFonts w:ascii="Times NR Cyr MT" w:hAnsi="Times NR Cyr MT"/>
              </w:rPr>
            </w:pPr>
          </w:p>
          <w:p w:rsidR="00FA6BF5" w:rsidRDefault="00B85176" w:rsidP="00A176A8">
            <w:pPr>
              <w:jc w:val="center"/>
              <w:rPr>
                <w:rFonts w:ascii="Times NR Cyr MT" w:hAnsi="Times NR Cyr MT"/>
              </w:rPr>
            </w:pPr>
            <w:r>
              <w:rPr>
                <w:rFonts w:ascii="Times NR Cyr MT" w:hAnsi="Times NR Cyr MT"/>
              </w:rPr>
              <w:t>1</w:t>
            </w:r>
            <w:r w:rsidR="009D1F2D">
              <w:rPr>
                <w:rFonts w:ascii="Times NR Cyr MT" w:hAnsi="Times NR Cyr MT"/>
              </w:rPr>
              <w:t>2</w:t>
            </w:r>
          </w:p>
        </w:tc>
      </w:tr>
      <w:tr w:rsidR="00FA6BF5" w:rsidTr="00A176A8">
        <w:tc>
          <w:tcPr>
            <w:tcW w:w="4650" w:type="dxa"/>
            <w:gridSpan w:val="4"/>
          </w:tcPr>
          <w:p w:rsidR="00FA6BF5" w:rsidRDefault="00FA6BF5" w:rsidP="00A176A8">
            <w:pPr>
              <w:rPr>
                <w:rFonts w:ascii="Times NR Cyr MT" w:hAnsi="Times NR Cyr MT"/>
                <w:sz w:val="10"/>
              </w:rPr>
            </w:pPr>
          </w:p>
          <w:p w:rsidR="00FA6BF5" w:rsidRDefault="00FA6BF5" w:rsidP="00A176A8">
            <w:pPr>
              <w:jc w:val="center"/>
              <w:rPr>
                <w:rFonts w:ascii="Times NR Cyr MT" w:hAnsi="Times NR Cyr MT"/>
              </w:rPr>
            </w:pPr>
            <w:proofErr w:type="spellStart"/>
            <w:r>
              <w:rPr>
                <w:rFonts w:ascii="Times NR Cyr MT" w:hAnsi="Times NR Cyr MT"/>
              </w:rPr>
              <w:t>с.Телегино</w:t>
            </w:r>
            <w:proofErr w:type="spellEnd"/>
          </w:p>
        </w:tc>
      </w:tr>
    </w:tbl>
    <w:p w:rsidR="00FA6BF5" w:rsidRDefault="00FA6BF5" w:rsidP="00FA6BF5">
      <w:pPr>
        <w:rPr>
          <w:b/>
        </w:rPr>
      </w:pPr>
    </w:p>
    <w:p w:rsidR="00FA6BF5" w:rsidRDefault="00FA6BF5" w:rsidP="00FA6BF5">
      <w:pPr>
        <w:rPr>
          <w:b/>
        </w:rPr>
      </w:pPr>
    </w:p>
    <w:p w:rsidR="00FA6BF5" w:rsidRDefault="00FA6BF5" w:rsidP="00FA6BF5">
      <w:pPr>
        <w:rPr>
          <w:b/>
        </w:rPr>
      </w:pPr>
    </w:p>
    <w:p w:rsidR="00FA6BF5" w:rsidRDefault="00FA6BF5" w:rsidP="00FA6BF5">
      <w:pPr>
        <w:rPr>
          <w:b/>
        </w:rPr>
      </w:pPr>
    </w:p>
    <w:p w:rsidR="00671641" w:rsidRDefault="00671641" w:rsidP="00671641">
      <w:pPr>
        <w:ind w:firstLine="720"/>
        <w:jc w:val="center"/>
        <w:rPr>
          <w:b/>
        </w:rPr>
      </w:pPr>
    </w:p>
    <w:p w:rsidR="00671641" w:rsidRDefault="00671641" w:rsidP="00671641">
      <w:pPr>
        <w:ind w:firstLine="720"/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</w:t>
      </w:r>
      <w:proofErr w:type="spellStart"/>
      <w:r w:rsidR="00263BF5">
        <w:rPr>
          <w:b/>
        </w:rPr>
        <w:t>Телегинского</w:t>
      </w:r>
      <w:proofErr w:type="spellEnd"/>
      <w:r>
        <w:rPr>
          <w:b/>
        </w:rPr>
        <w:t xml:space="preserve"> сельсовета </w:t>
      </w:r>
      <w:proofErr w:type="spellStart"/>
      <w:r>
        <w:rPr>
          <w:b/>
        </w:rPr>
        <w:t>Колышлейского</w:t>
      </w:r>
      <w:proofErr w:type="spellEnd"/>
      <w:r>
        <w:rPr>
          <w:b/>
        </w:rPr>
        <w:t xml:space="preserve"> района Пензенской области от 25.12.2019 года № </w:t>
      </w:r>
      <w:r w:rsidR="00263BF5">
        <w:rPr>
          <w:b/>
        </w:rPr>
        <w:t>77</w:t>
      </w:r>
      <w:r>
        <w:rPr>
          <w:b/>
        </w:rPr>
        <w:t xml:space="preserve">                "Об утверждении административного регламента предоставления муниципальной услуги «Постановка на учёт граждан, имеющих трех и более детей, имеющих право на предоставление земельных участков в собственность бесплатно для индивидуального жилищного строительства»</w:t>
      </w:r>
    </w:p>
    <w:p w:rsidR="00671641" w:rsidRDefault="00671641" w:rsidP="00671641"/>
    <w:p w:rsidR="00671641" w:rsidRDefault="00671641" w:rsidP="00671641">
      <w:pPr>
        <w:jc w:val="both"/>
      </w:pPr>
      <w:r>
        <w:t xml:space="preserve">    В связи с протестом прокуратуры </w:t>
      </w:r>
      <w:proofErr w:type="spellStart"/>
      <w:r>
        <w:t>Колышлейского</w:t>
      </w:r>
      <w:proofErr w:type="spellEnd"/>
      <w:r>
        <w:t xml:space="preserve"> района Пензенской области № 07-28-2021 от 25.01.2021, в соответствии со статьей 23 Устава </w:t>
      </w:r>
      <w:proofErr w:type="spellStart"/>
      <w:r w:rsidR="00263BF5">
        <w:t>Телегинского</w:t>
      </w:r>
      <w:proofErr w:type="spellEnd"/>
      <w:r>
        <w:t xml:space="preserve"> сельсовета</w:t>
      </w:r>
    </w:p>
    <w:p w:rsidR="00263BF5" w:rsidRDefault="00263BF5" w:rsidP="00671641">
      <w:pPr>
        <w:jc w:val="both"/>
      </w:pPr>
    </w:p>
    <w:p w:rsidR="00671641" w:rsidRPr="00671641" w:rsidRDefault="00671641" w:rsidP="00671641">
      <w:pPr>
        <w:jc w:val="center"/>
        <w:rPr>
          <w:b/>
        </w:rPr>
      </w:pPr>
      <w:r w:rsidRPr="00671641">
        <w:rPr>
          <w:b/>
        </w:rPr>
        <w:t xml:space="preserve">Администрация </w:t>
      </w:r>
      <w:proofErr w:type="spellStart"/>
      <w:r w:rsidR="00263BF5">
        <w:rPr>
          <w:b/>
        </w:rPr>
        <w:t>Телегинского</w:t>
      </w:r>
      <w:proofErr w:type="spellEnd"/>
      <w:r w:rsidRPr="00671641">
        <w:rPr>
          <w:b/>
        </w:rPr>
        <w:t xml:space="preserve"> сельсовета п о с т а н о в л я е т:</w:t>
      </w:r>
    </w:p>
    <w:p w:rsidR="00671641" w:rsidRDefault="00671641" w:rsidP="00671641">
      <w:pPr>
        <w:jc w:val="center"/>
      </w:pPr>
    </w:p>
    <w:p w:rsidR="00671641" w:rsidRDefault="00671641" w:rsidP="00671641">
      <w:pPr>
        <w:jc w:val="center"/>
      </w:pPr>
      <w:r>
        <w:t xml:space="preserve"> 1.Внести изменения в постановление администрации </w:t>
      </w:r>
      <w:proofErr w:type="spellStart"/>
      <w:r w:rsidR="00263BF5">
        <w:t>Телегинского</w:t>
      </w:r>
      <w:proofErr w:type="spellEnd"/>
      <w:r>
        <w:t xml:space="preserve"> сельсовета </w:t>
      </w:r>
      <w:proofErr w:type="spellStart"/>
      <w:r>
        <w:t>Колышлейского</w:t>
      </w:r>
      <w:proofErr w:type="spellEnd"/>
      <w:r>
        <w:t xml:space="preserve"> района Пензенской области от 25.12.2019 года № 82 "Об утверждении административного регламента предоставления муниципальной услуги «Постановка на учёт граждан, имеющих трех и более детей, имеющих право на предоставление земельных участков в собственность бесплатно для индивидуального жилищного строительства»</w:t>
      </w:r>
    </w:p>
    <w:p w:rsidR="00671641" w:rsidRDefault="00671641" w:rsidP="00671641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/>
          <w:sz w:val="24"/>
          <w:szCs w:val="24"/>
        </w:rPr>
        <w:t>1.1.  Дополнить текст Регламента п. 3.36. следующего содержания:</w:t>
      </w:r>
    </w:p>
    <w:p w:rsidR="00671641" w:rsidRDefault="00671641" w:rsidP="00671641">
      <w:pPr>
        <w:jc w:val="both"/>
      </w:pPr>
      <w:r>
        <w:t xml:space="preserve">         - </w:t>
      </w:r>
      <w:r>
        <w:rPr>
          <w:color w:val="000000"/>
          <w:shd w:val="clear" w:color="auto" w:fill="FFFFFF"/>
        </w:rPr>
        <w:t xml:space="preserve">администрация </w:t>
      </w:r>
      <w:proofErr w:type="spellStart"/>
      <w:r w:rsidR="00263BF5">
        <w:rPr>
          <w:color w:val="000000"/>
          <w:shd w:val="clear" w:color="auto" w:fill="FFFFFF"/>
        </w:rPr>
        <w:t>Телегинского</w:t>
      </w:r>
      <w:proofErr w:type="spellEnd"/>
      <w:r>
        <w:rPr>
          <w:color w:val="000000"/>
          <w:shd w:val="clear" w:color="auto" w:fill="FFFFFF"/>
        </w:rPr>
        <w:t xml:space="preserve"> сельсовета </w:t>
      </w:r>
      <w:proofErr w:type="spellStart"/>
      <w:r>
        <w:rPr>
          <w:color w:val="000000"/>
          <w:shd w:val="clear" w:color="auto" w:fill="FFFFFF"/>
        </w:rPr>
        <w:t>Колышлейского</w:t>
      </w:r>
      <w:proofErr w:type="spellEnd"/>
      <w:r>
        <w:rPr>
          <w:color w:val="000000"/>
          <w:shd w:val="clear" w:color="auto" w:fill="FFFFFF"/>
        </w:rPr>
        <w:t xml:space="preserve"> района Пензенской области не позднее 5 рабочих дней с даты принятия решения по выбору гражданина направляет заказным письмом с уведомлением или выдаёт многодетной семье, или направляет в форме электронного документа, подписанного квалифицированной электронной подписью,  копию решения администрации </w:t>
      </w:r>
      <w:proofErr w:type="spellStart"/>
      <w:r w:rsidR="00263BF5">
        <w:rPr>
          <w:color w:val="000000"/>
          <w:shd w:val="clear" w:color="auto" w:fill="FFFFFF"/>
        </w:rPr>
        <w:t>Телегинского</w:t>
      </w:r>
      <w:proofErr w:type="spellEnd"/>
      <w:r>
        <w:rPr>
          <w:color w:val="000000"/>
          <w:shd w:val="clear" w:color="auto" w:fill="FFFFFF"/>
        </w:rPr>
        <w:t xml:space="preserve"> сельсовета </w:t>
      </w:r>
      <w:proofErr w:type="spellStart"/>
      <w:r>
        <w:rPr>
          <w:color w:val="000000"/>
          <w:shd w:val="clear" w:color="auto" w:fill="FFFFFF"/>
        </w:rPr>
        <w:t>Колышлейского</w:t>
      </w:r>
      <w:proofErr w:type="spellEnd"/>
      <w:r>
        <w:rPr>
          <w:color w:val="000000"/>
          <w:shd w:val="clear" w:color="auto" w:fill="FFFFFF"/>
        </w:rPr>
        <w:t xml:space="preserve"> района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 и акта приема-передачи земельного участка.</w:t>
      </w:r>
    </w:p>
    <w:p w:rsidR="00671641" w:rsidRDefault="00671641" w:rsidP="00671641">
      <w:pPr>
        <w:pStyle w:val="a6"/>
        <w:tabs>
          <w:tab w:val="left" w:pos="851"/>
        </w:tabs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постановление вступает в силу на следующий день после дня его официального опубликования.</w:t>
      </w:r>
    </w:p>
    <w:p w:rsidR="00671641" w:rsidRDefault="00671641" w:rsidP="00671641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Опубликовать настоящее постановление </w:t>
      </w:r>
      <w:proofErr w:type="gramStart"/>
      <w:r>
        <w:rPr>
          <w:rFonts w:ascii="Times New Roman" w:hAnsi="Times New Roman"/>
          <w:sz w:val="24"/>
          <w:szCs w:val="24"/>
        </w:rPr>
        <w:t>в  информационном</w:t>
      </w:r>
      <w:proofErr w:type="gramEnd"/>
      <w:r>
        <w:rPr>
          <w:rFonts w:ascii="Times New Roman" w:hAnsi="Times New Roman"/>
          <w:sz w:val="24"/>
          <w:szCs w:val="24"/>
        </w:rPr>
        <w:t xml:space="preserve"> бюллетене </w:t>
      </w:r>
      <w:r>
        <w:rPr>
          <w:rFonts w:ascii="Times New Roman" w:hAnsi="Times New Roman"/>
          <w:sz w:val="24"/>
          <w:szCs w:val="24"/>
        </w:rPr>
        <w:lastRenderedPageBreak/>
        <w:t xml:space="preserve">«Информационный вестник </w:t>
      </w:r>
      <w:proofErr w:type="spellStart"/>
      <w:r w:rsidR="00263BF5">
        <w:rPr>
          <w:rFonts w:ascii="Times New Roman" w:hAnsi="Times New Roman"/>
          <w:sz w:val="24"/>
          <w:szCs w:val="24"/>
        </w:rPr>
        <w:t>Телегинского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/>
          <w:sz w:val="24"/>
          <w:szCs w:val="24"/>
        </w:rPr>
        <w:t>Колышлейского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Пензенской области»  </w:t>
      </w:r>
    </w:p>
    <w:p w:rsidR="00671641" w:rsidRDefault="00671641" w:rsidP="00671641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4.   Контроль за исполнением настоящего постановления возложить </w:t>
      </w:r>
      <w:proofErr w:type="gramStart"/>
      <w:r>
        <w:rPr>
          <w:rFonts w:ascii="Times New Roman" w:hAnsi="Times New Roman"/>
          <w:sz w:val="24"/>
          <w:szCs w:val="24"/>
        </w:rPr>
        <w:t>на  главу</w:t>
      </w:r>
      <w:proofErr w:type="gramEnd"/>
      <w:r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 w:rsidR="00263BF5">
        <w:rPr>
          <w:rFonts w:ascii="Times New Roman" w:hAnsi="Times New Roman"/>
          <w:sz w:val="24"/>
          <w:szCs w:val="24"/>
        </w:rPr>
        <w:t>Телегинского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/>
          <w:sz w:val="24"/>
          <w:szCs w:val="24"/>
        </w:rPr>
        <w:t>Колышлейского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Пензенской области </w:t>
      </w:r>
    </w:p>
    <w:p w:rsidR="00671641" w:rsidRDefault="00671641" w:rsidP="00671641">
      <w:pPr>
        <w:pStyle w:val="ConsPlusNormal0"/>
        <w:jc w:val="both"/>
        <w:rPr>
          <w:rFonts w:ascii="Times New Roman" w:hAnsi="Times New Roman"/>
          <w:sz w:val="24"/>
          <w:szCs w:val="24"/>
        </w:rPr>
      </w:pPr>
    </w:p>
    <w:p w:rsidR="00671641" w:rsidRPr="00263BF5" w:rsidRDefault="00263BF5" w:rsidP="00263BF5">
      <w:pPr>
        <w:pStyle w:val="ConsPlusNormal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proofErr w:type="spellStart"/>
      <w:r w:rsidRPr="00263BF5">
        <w:rPr>
          <w:rFonts w:ascii="Times New Roman" w:hAnsi="Times New Roman"/>
          <w:b/>
          <w:sz w:val="24"/>
          <w:szCs w:val="24"/>
        </w:rPr>
        <w:t>И.</w:t>
      </w:r>
      <w:proofErr w:type="gramStart"/>
      <w:r w:rsidRPr="00263BF5">
        <w:rPr>
          <w:rFonts w:ascii="Times New Roman" w:hAnsi="Times New Roman"/>
          <w:b/>
          <w:sz w:val="24"/>
          <w:szCs w:val="24"/>
        </w:rPr>
        <w:t>о.г</w:t>
      </w:r>
      <w:r w:rsidR="00671641" w:rsidRPr="00263BF5">
        <w:rPr>
          <w:rFonts w:ascii="Times New Roman" w:hAnsi="Times New Roman"/>
          <w:b/>
          <w:sz w:val="24"/>
          <w:szCs w:val="24"/>
        </w:rPr>
        <w:t>лав</w:t>
      </w:r>
      <w:r w:rsidRPr="00263BF5">
        <w:rPr>
          <w:rFonts w:ascii="Times New Roman" w:hAnsi="Times New Roman"/>
          <w:b/>
          <w:sz w:val="24"/>
          <w:szCs w:val="24"/>
        </w:rPr>
        <w:t>ы</w:t>
      </w:r>
      <w:proofErr w:type="spellEnd"/>
      <w:proofErr w:type="gramEnd"/>
      <w:r w:rsidR="00671641" w:rsidRPr="00263BF5">
        <w:rPr>
          <w:rFonts w:ascii="Times New Roman" w:hAnsi="Times New Roman"/>
          <w:b/>
          <w:sz w:val="24"/>
          <w:szCs w:val="24"/>
        </w:rPr>
        <w:t xml:space="preserve"> администрации </w:t>
      </w:r>
      <w:r w:rsidRPr="00263BF5">
        <w:rPr>
          <w:rFonts w:ascii="Times New Roman" w:hAnsi="Times New Roman"/>
          <w:b/>
          <w:sz w:val="24"/>
          <w:szCs w:val="24"/>
        </w:rPr>
        <w:t xml:space="preserve">                          </w:t>
      </w:r>
      <w:proofErr w:type="spellStart"/>
      <w:r w:rsidRPr="00263BF5">
        <w:rPr>
          <w:rFonts w:ascii="Times New Roman" w:hAnsi="Times New Roman"/>
          <w:b/>
          <w:sz w:val="24"/>
          <w:szCs w:val="24"/>
        </w:rPr>
        <w:t>Т.А.Тростянская</w:t>
      </w:r>
      <w:proofErr w:type="spellEnd"/>
      <w:r w:rsidRPr="00263BF5">
        <w:rPr>
          <w:rFonts w:ascii="Times New Roman" w:hAnsi="Times New Roman"/>
          <w:b/>
          <w:sz w:val="24"/>
          <w:szCs w:val="24"/>
        </w:rPr>
        <w:t xml:space="preserve">                    </w:t>
      </w:r>
    </w:p>
    <w:p w:rsidR="00671641" w:rsidRDefault="00671641" w:rsidP="00671641">
      <w:pPr>
        <w:rPr>
          <w:sz w:val="20"/>
          <w:szCs w:val="20"/>
        </w:rPr>
      </w:pPr>
    </w:p>
    <w:p w:rsidR="00B85176" w:rsidRDefault="00B85176" w:rsidP="00810A56">
      <w:pPr>
        <w:jc w:val="both"/>
        <w:rPr>
          <w:rFonts w:ascii="Times NR Cyr MT" w:hAnsi="Times NR Cyr MT"/>
          <w:bCs/>
          <w:sz w:val="26"/>
          <w:szCs w:val="26"/>
        </w:rPr>
      </w:pPr>
      <w:bookmarkStart w:id="0" w:name="_GoBack"/>
      <w:bookmarkEnd w:id="0"/>
    </w:p>
    <w:sectPr w:rsidR="00B85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3246C"/>
    <w:multiLevelType w:val="hybridMultilevel"/>
    <w:tmpl w:val="12F0C14E"/>
    <w:lvl w:ilvl="0" w:tplc="E3C20862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3D"/>
    <w:rsid w:val="001C0977"/>
    <w:rsid w:val="00263BF5"/>
    <w:rsid w:val="00332440"/>
    <w:rsid w:val="0038604B"/>
    <w:rsid w:val="0052333D"/>
    <w:rsid w:val="005C161D"/>
    <w:rsid w:val="00671641"/>
    <w:rsid w:val="006B2061"/>
    <w:rsid w:val="006F1DBA"/>
    <w:rsid w:val="00810A56"/>
    <w:rsid w:val="009D1F2D"/>
    <w:rsid w:val="00B802CD"/>
    <w:rsid w:val="00B85176"/>
    <w:rsid w:val="00BA130B"/>
    <w:rsid w:val="00C2329C"/>
    <w:rsid w:val="00F50308"/>
    <w:rsid w:val="00FA6BF5"/>
    <w:rsid w:val="00FC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E00F"/>
  <w15:chartTrackingRefBased/>
  <w15:docId w15:val="{0FC723F3-864A-4AC6-B7A4-460D2E01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6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A6B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6BF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rsid w:val="00FA6BF5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A6B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50308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B85176"/>
    <w:pPr>
      <w:widowControl w:val="0"/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B851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B85176"/>
    <w:rPr>
      <w:rFonts w:ascii="Calibri" w:hAnsi="Calibri" w:cs="Calibri"/>
      <w:color w:val="00000A"/>
      <w:lang w:eastAsia="ar-SA"/>
    </w:rPr>
  </w:style>
  <w:style w:type="paragraph" w:customStyle="1" w:styleId="ConsPlusNormal0">
    <w:name w:val="ConsPlusNormal"/>
    <w:link w:val="ConsPlusNormal"/>
    <w:rsid w:val="00B85176"/>
    <w:pPr>
      <w:widowControl w:val="0"/>
      <w:suppressAutoHyphens/>
      <w:spacing w:after="0" w:line="240" w:lineRule="auto"/>
    </w:pPr>
    <w:rPr>
      <w:rFonts w:ascii="Calibri" w:hAnsi="Calibri" w:cs="Calibri"/>
      <w:color w:val="00000A"/>
      <w:lang w:eastAsia="ar-SA"/>
    </w:rPr>
  </w:style>
  <w:style w:type="character" w:styleId="a8">
    <w:name w:val="Hyperlink"/>
    <w:basedOn w:val="a0"/>
    <w:uiPriority w:val="99"/>
    <w:semiHidden/>
    <w:unhideWhenUsed/>
    <w:rsid w:val="00B8517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8517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51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9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2021-02-18T12:43:00Z</cp:lastPrinted>
  <dcterms:created xsi:type="dcterms:W3CDTF">2021-02-18T11:30:00Z</dcterms:created>
  <dcterms:modified xsi:type="dcterms:W3CDTF">2021-02-18T12:44:00Z</dcterms:modified>
</cp:coreProperties>
</file>